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Ind w:w="-462" w:type="dxa"/>
        <w:tblCellMar>
          <w:top w:w="15" w:type="dxa"/>
          <w:left w:w="75" w:type="dxa"/>
          <w:bottom w:w="15" w:type="dxa"/>
          <w:right w:w="75" w:type="dxa"/>
        </w:tblCellMar>
        <w:tblLook w:val="04A0" w:firstRow="1" w:lastRow="0" w:firstColumn="1" w:lastColumn="0" w:noHBand="0" w:noVBand="1"/>
      </w:tblPr>
      <w:tblGrid>
        <w:gridCol w:w="9565"/>
      </w:tblGrid>
      <w:tr w:rsidR="00002392" w:rsidRPr="008754BD" w:rsidTr="00B260EB">
        <w:trPr>
          <w:tblCellSpacing w:w="15" w:type="dxa"/>
        </w:trPr>
        <w:tc>
          <w:tcPr>
            <w:tcW w:w="0" w:type="auto"/>
            <w:hideMark/>
          </w:tcPr>
          <w:p w:rsidR="00462E8B" w:rsidRDefault="00F07D79" w:rsidP="00AB43D9">
            <w:pPr>
              <w:spacing w:after="0" w:line="240" w:lineRule="auto"/>
              <w:ind w:left="3439" w:hanging="3439"/>
              <w:jc w:val="center"/>
              <w:textAlignment w:val="baseline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bookmarkStart w:id="0" w:name="_GoBack"/>
            <w:bookmarkEnd w:id="0"/>
            <w:r w:rsidRPr="00D0305F">
              <w:rPr>
                <w:rFonts w:ascii="Times New Roman" w:hAnsi="Times New Roman" w:cs="Times New Roman"/>
                <w:b/>
                <w:sz w:val="40"/>
                <w:szCs w:val="40"/>
              </w:rPr>
              <w:t>ОТ КОРИ</w:t>
            </w:r>
            <w:r w:rsidR="00423D6F" w:rsidRPr="002F0D2B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 w:rsidRPr="00D0305F">
              <w:rPr>
                <w:rFonts w:ascii="Times New Roman" w:hAnsi="Times New Roman" w:cs="Times New Roman"/>
                <w:b/>
                <w:sz w:val="40"/>
                <w:szCs w:val="40"/>
              </w:rPr>
              <w:t>УБЕРЕЖЕТ</w:t>
            </w:r>
            <w:r w:rsidR="00AB43D9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 w:rsidR="00423D6F" w:rsidRPr="002F0D2B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 w:rsidRPr="00D0305F">
              <w:rPr>
                <w:rFonts w:ascii="Times New Roman" w:hAnsi="Times New Roman" w:cs="Times New Roman"/>
                <w:b/>
                <w:sz w:val="40"/>
                <w:szCs w:val="40"/>
              </w:rPr>
              <w:t>ПРИВИВКА!</w:t>
            </w:r>
          </w:p>
          <w:p w:rsidR="00E3591C" w:rsidRDefault="00E3591C" w:rsidP="00AB43D9">
            <w:pPr>
              <w:spacing w:after="0" w:line="240" w:lineRule="auto"/>
              <w:ind w:left="3439" w:hanging="3439"/>
              <w:jc w:val="center"/>
              <w:textAlignment w:val="baseline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462E8B" w:rsidRDefault="00E250BC" w:rsidP="00462E8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0305F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Корь</w:t>
            </w:r>
            <w:r w:rsidR="00DB03A5" w:rsidRPr="00D030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030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– </w:t>
            </w:r>
            <w:r w:rsidR="00DB03A5" w:rsidRPr="00D030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очень опасное острое инфекционное вирусное заболевание</w:t>
            </w:r>
            <w:r w:rsidRPr="00D030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которое  </w:t>
            </w:r>
            <w:r w:rsidR="00D74768" w:rsidRPr="00D030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характеризуется </w:t>
            </w:r>
            <w:r w:rsidR="00264D3A" w:rsidRPr="00D030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лихорадкой, респираторными симптомами</w:t>
            </w:r>
            <w:r w:rsidR="00AB43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 поражением глаз, носоглотки, верхних дыхательных путей, и яркой сливной сыпью с поэтапным высыпанием</w:t>
            </w:r>
            <w:r w:rsidR="00264D3A" w:rsidRPr="00D030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</w:p>
          <w:p w:rsidR="00EB7BC9" w:rsidRPr="00DB03A5" w:rsidRDefault="00462E8B" w:rsidP="00462E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18495A70" wp14:editId="511F3FFF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-753110</wp:posOffset>
                  </wp:positionV>
                  <wp:extent cx="2447925" cy="1828800"/>
                  <wp:effectExtent l="19050" t="0" r="9525" b="0"/>
                  <wp:wrapTight wrapText="bothSides">
                    <wp:wrapPolygon edited="0">
                      <wp:start x="-168" y="0"/>
                      <wp:lineTo x="-168" y="21375"/>
                      <wp:lineTo x="21684" y="21375"/>
                      <wp:lineTo x="21684" y="0"/>
                      <wp:lineTo x="-168" y="0"/>
                    </wp:wrapPolygon>
                  </wp:wrapTight>
                  <wp:docPr id="2" name="Рисунок 5" descr="Заболевания корью в России участилис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Заболевания корью в России участилис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B7BC9" w:rsidRPr="00DB03A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Корь отличается от других инфекций   </w:t>
            </w:r>
            <w:r w:rsidR="00D0305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="00EB7BC9" w:rsidRPr="00DB03A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высокой контагиозностью и быстротой </w:t>
            </w:r>
            <w:r w:rsidR="00D0305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EB7BC9" w:rsidRPr="00DB03A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распространения</w:t>
            </w:r>
          </w:p>
          <w:p w:rsidR="008754BD" w:rsidRPr="00DB03A5" w:rsidRDefault="008754BD" w:rsidP="008754BD">
            <w:pPr>
              <w:spacing w:before="100" w:beforeAutospacing="1" w:after="225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0E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Инкубационный период</w:t>
            </w:r>
            <w:r w:rsidRPr="00DB0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кори</w:t>
            </w:r>
            <w:r w:rsidR="00AB4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B0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9–17 дней, но может затягиваться до</w:t>
            </w:r>
            <w:r w:rsidR="00233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DB0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233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DB0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дня. </w:t>
            </w:r>
          </w:p>
          <w:p w:rsidR="00371580" w:rsidRDefault="008754BD" w:rsidP="00371580">
            <w:pPr>
              <w:spacing w:before="100" w:beforeAutospacing="1" w:after="24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B260E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Источник</w:t>
            </w:r>
            <w:r w:rsidR="00371580" w:rsidRPr="00B260E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60E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инфекции</w:t>
            </w:r>
            <w:r w:rsidRPr="00DB0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715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DB0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заболевший человек</w:t>
            </w:r>
            <w:r w:rsidR="003315C6" w:rsidRPr="00DB0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который выделяет вирус во</w:t>
            </w:r>
            <w:r w:rsidR="002314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3315C6" w:rsidRPr="00DB0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внешнюю среду</w:t>
            </w:r>
            <w:r w:rsidRPr="00DB0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Больной наиболее заразен на протяжении </w:t>
            </w:r>
            <w:r w:rsidR="00AB4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3-4</w:t>
            </w:r>
            <w:r w:rsidR="005F5EE5" w:rsidRPr="00DB0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-х </w:t>
            </w:r>
            <w:r w:rsidRPr="00DB0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последних дней инкубационного периода до появления симптомов</w:t>
            </w:r>
            <w:r w:rsidR="002F0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(за 8 дней до появления сыпи)</w:t>
            </w:r>
            <w:r w:rsidRPr="00DB0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="005F5EE5" w:rsidRPr="00DB0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AB4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-5</w:t>
            </w:r>
            <w:r w:rsidR="002F0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дн</w:t>
            </w:r>
            <w:r w:rsidR="00AB4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</w:t>
            </w:r>
            <w:r w:rsidRPr="00DB0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момента появления сыпи на коже. При развитии осложнения в виде пневмонии увеличиваются сроки выделения вируса.</w:t>
            </w:r>
            <w:r w:rsidRPr="00DB03A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260EB" w:rsidRPr="00787C1D" w:rsidRDefault="00371580" w:rsidP="00B260EB">
            <w:pPr>
              <w:spacing w:before="100" w:beforeAutospacing="1" w:after="24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60E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Кто болеет корью?</w:t>
            </w:r>
            <w:r w:rsidR="00B260E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B4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Большинство </w:t>
            </w:r>
            <w:r w:rsidRPr="00DB0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заболевших корью — не привитые против данной инфекции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имеющие </w:t>
            </w:r>
            <w:r w:rsidRPr="00DB0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сведений о прививках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DB0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F0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</w:t>
            </w:r>
            <w:r w:rsidRPr="00DB0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дети, </w:t>
            </w:r>
            <w:r w:rsidR="002F0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так и </w:t>
            </w:r>
            <w:r w:rsidRPr="00DB0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взрослые.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Очень велик риск возникновения </w:t>
            </w:r>
            <w:r w:rsidRPr="00DB0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групповых заболеваний корью в организованных коллективах.</w:t>
            </w:r>
            <w:r w:rsidR="00B26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260EB" w:rsidRPr="00787C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После перенесённой естественной коревой инфекции остаётся стойкий </w:t>
            </w:r>
            <w:r w:rsidR="00AB4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пожизненный </w:t>
            </w:r>
            <w:r w:rsidR="00B260EB" w:rsidRPr="00787C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иммунитет.</w:t>
            </w:r>
          </w:p>
          <w:p w:rsidR="00B260EB" w:rsidRPr="00AB43D9" w:rsidRDefault="00B260EB" w:rsidP="007B0323">
            <w:pPr>
              <w:spacing w:before="100" w:beforeAutospacing="1" w:after="240" w:line="240" w:lineRule="auto"/>
              <w:ind w:left="36" w:hanging="141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43D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Лица, не болевшие корью и не привитые против неё, остаются высоковосприимчивыми к возбудителю в течение всей жизни и могут заболеть в любом возрасте!</w:t>
            </w:r>
          </w:p>
          <w:p w:rsidR="00002392" w:rsidRPr="00DB03A5" w:rsidRDefault="00B260EB" w:rsidP="00E3591C">
            <w:pPr>
              <w:spacing w:before="100" w:beforeAutospacing="1" w:after="24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  <w:lang w:eastAsia="ru-RU"/>
              </w:rPr>
            </w:pPr>
            <w:r w:rsidRPr="007B0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B7BC9" w:rsidRPr="007B032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Корь – самая заразная  инфекция!</w:t>
            </w:r>
            <w:r w:rsidR="00EB7BC9" w:rsidRPr="00DB0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95B92" w:rsidRPr="00895B9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</w:t>
            </w:r>
            <w:r w:rsidR="007B0323" w:rsidRPr="00895B9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ередается</w:t>
            </w:r>
            <w:r w:rsidR="007B0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B7BC9" w:rsidRPr="00DB0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воздушно-капельным путем</w:t>
            </w:r>
            <w:r w:rsidR="000F6393" w:rsidRPr="00DB0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чихании, кашле или разговоре</w:t>
            </w:r>
            <w:r w:rsidR="00EB7BC9" w:rsidRPr="00DB0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заражение возможно даже при кратковременном контакте. </w:t>
            </w:r>
            <w:r w:rsidR="00371580" w:rsidRPr="00DB03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Вирус </w:t>
            </w:r>
            <w:r w:rsidR="00371580" w:rsidRPr="00DB0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кори быстро распространяется в закрытых помещениях</w:t>
            </w:r>
            <w:r w:rsidR="003715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371580" w:rsidRPr="00DB0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проника</w:t>
            </w:r>
            <w:r w:rsidR="003715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</w:t>
            </w:r>
            <w:r w:rsidR="00371580" w:rsidRPr="00DB0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соседние помещения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371580" w:rsidRPr="00DB0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коридорам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371580" w:rsidRPr="00DB0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перемещается на другие этажи по вентиляционным трубам.</w:t>
            </w:r>
            <w:r w:rsidR="00EB7BC9" w:rsidRPr="00DB0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F6393" w:rsidRPr="00DB03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Вирус быстро теряет свою активность при нагревании, ультрафиолетовом облучении, под влиянием дезинфицирующих средств</w:t>
            </w:r>
            <w:r w:rsidR="002F0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366FD1" w:rsidRPr="0030773F" w:rsidRDefault="00AB43D9" w:rsidP="00AB43D9">
      <w:pPr>
        <w:spacing w:before="100" w:beforeAutospacing="1" w:after="240" w:line="240" w:lineRule="auto"/>
        <w:ind w:left="-426"/>
        <w:textAlignment w:val="top"/>
        <w:rPr>
          <w:rFonts w:ascii="Times New Roman" w:eastAsia="Times New Roman" w:hAnsi="Times New Roman" w:cs="Times New Roman"/>
          <w:b/>
          <w:i/>
          <w:color w:val="4F4F4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Помните! </w:t>
      </w:r>
      <w:r w:rsidRPr="0030773F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Прививка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</w:t>
      </w:r>
      <w:r w:rsidRPr="0030773F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-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</w:t>
      </w:r>
      <w:r w:rsidRPr="0030773F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самый надежный способ уберечь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ся</w:t>
      </w:r>
      <w:r w:rsidRPr="0030773F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от кори!</w:t>
      </w:r>
    </w:p>
    <w:p w:rsidR="00981896" w:rsidRPr="00981896" w:rsidRDefault="00981896" w:rsidP="00981896">
      <w:pPr>
        <w:spacing w:before="100" w:beforeAutospacing="1" w:after="240" w:line="240" w:lineRule="auto"/>
        <w:ind w:left="867"/>
        <w:jc w:val="both"/>
        <w:textAlignment w:val="top"/>
        <w:rPr>
          <w:rFonts w:ascii="Verdana" w:eastAsia="Times New Roman" w:hAnsi="Verdana" w:cs="Arial"/>
          <w:b/>
          <w:i/>
          <w:color w:val="4F4F4F"/>
          <w:sz w:val="21"/>
          <w:szCs w:val="21"/>
          <w:lang w:eastAsia="ru-RU"/>
        </w:rPr>
      </w:pPr>
    </w:p>
    <w:sectPr w:rsidR="00981896" w:rsidRPr="00981896" w:rsidSect="00AB43D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boto Condensed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A004C6"/>
    <w:multiLevelType w:val="multilevel"/>
    <w:tmpl w:val="66B00E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02392"/>
    <w:rsid w:val="00002392"/>
    <w:rsid w:val="00066747"/>
    <w:rsid w:val="000E5570"/>
    <w:rsid w:val="000F6393"/>
    <w:rsid w:val="0015619F"/>
    <w:rsid w:val="00213B57"/>
    <w:rsid w:val="0023146E"/>
    <w:rsid w:val="002336BE"/>
    <w:rsid w:val="002443B3"/>
    <w:rsid w:val="00264D3A"/>
    <w:rsid w:val="002B12D3"/>
    <w:rsid w:val="002F0D2B"/>
    <w:rsid w:val="0030773F"/>
    <w:rsid w:val="003315C6"/>
    <w:rsid w:val="0034237A"/>
    <w:rsid w:val="00366FD1"/>
    <w:rsid w:val="00371580"/>
    <w:rsid w:val="00423D6F"/>
    <w:rsid w:val="00462E8B"/>
    <w:rsid w:val="00462F0F"/>
    <w:rsid w:val="005A7800"/>
    <w:rsid w:val="005F5EE5"/>
    <w:rsid w:val="00662DE0"/>
    <w:rsid w:val="00787C1D"/>
    <w:rsid w:val="007B0323"/>
    <w:rsid w:val="00847D59"/>
    <w:rsid w:val="008754BD"/>
    <w:rsid w:val="00895B92"/>
    <w:rsid w:val="00940F80"/>
    <w:rsid w:val="00981896"/>
    <w:rsid w:val="00A55B6F"/>
    <w:rsid w:val="00AB43D9"/>
    <w:rsid w:val="00B260EB"/>
    <w:rsid w:val="00B71DB1"/>
    <w:rsid w:val="00B74E53"/>
    <w:rsid w:val="00C05D65"/>
    <w:rsid w:val="00D0305F"/>
    <w:rsid w:val="00D74768"/>
    <w:rsid w:val="00DB03A5"/>
    <w:rsid w:val="00DD64D8"/>
    <w:rsid w:val="00E250BC"/>
    <w:rsid w:val="00E3591C"/>
    <w:rsid w:val="00EB7BC9"/>
    <w:rsid w:val="00F07D79"/>
    <w:rsid w:val="00F17C26"/>
    <w:rsid w:val="00FC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747"/>
  </w:style>
  <w:style w:type="paragraph" w:styleId="1">
    <w:name w:val="heading 1"/>
    <w:basedOn w:val="a"/>
    <w:link w:val="10"/>
    <w:uiPriority w:val="9"/>
    <w:qFormat/>
    <w:rsid w:val="00002392"/>
    <w:pPr>
      <w:spacing w:after="525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6"/>
      <w:szCs w:val="4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2392"/>
    <w:rPr>
      <w:rFonts w:ascii="Times New Roman" w:eastAsia="Times New Roman" w:hAnsi="Times New Roman" w:cs="Times New Roman"/>
      <w:b/>
      <w:bCs/>
      <w:color w:val="000000"/>
      <w:kern w:val="36"/>
      <w:sz w:val="46"/>
      <w:szCs w:val="46"/>
      <w:lang w:eastAsia="ru-RU"/>
    </w:rPr>
  </w:style>
  <w:style w:type="paragraph" w:styleId="a3">
    <w:name w:val="Normal (Web)"/>
    <w:basedOn w:val="a"/>
    <w:uiPriority w:val="99"/>
    <w:unhideWhenUsed/>
    <w:rsid w:val="00002392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arator">
    <w:name w:val="article_separator"/>
    <w:basedOn w:val="a0"/>
    <w:rsid w:val="00002392"/>
  </w:style>
  <w:style w:type="character" w:styleId="a4">
    <w:name w:val="Strong"/>
    <w:basedOn w:val="a0"/>
    <w:uiPriority w:val="22"/>
    <w:qFormat/>
    <w:rsid w:val="00DD64D8"/>
    <w:rPr>
      <w:b/>
      <w:bCs/>
      <w:i w:val="0"/>
      <w:iCs w:val="0"/>
    </w:rPr>
  </w:style>
  <w:style w:type="paragraph" w:styleId="a5">
    <w:name w:val="Balloon Text"/>
    <w:basedOn w:val="a"/>
    <w:link w:val="a6"/>
    <w:uiPriority w:val="99"/>
    <w:semiHidden/>
    <w:unhideWhenUsed/>
    <w:rsid w:val="00DD6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64D8"/>
    <w:rPr>
      <w:rFonts w:ascii="Tahoma" w:hAnsi="Tahoma" w:cs="Tahoma"/>
      <w:sz w:val="16"/>
      <w:szCs w:val="16"/>
    </w:rPr>
  </w:style>
  <w:style w:type="paragraph" w:customStyle="1" w:styleId="secondtitle1">
    <w:name w:val="second_title1"/>
    <w:basedOn w:val="a"/>
    <w:rsid w:val="000E5570"/>
    <w:pPr>
      <w:spacing w:after="225" w:line="240" w:lineRule="auto"/>
      <w:textAlignment w:val="baseline"/>
    </w:pPr>
    <w:rPr>
      <w:rFonts w:ascii="Roboto Condensed" w:eastAsia="Times New Roman" w:hAnsi="Roboto Condensed" w:cs="Times New Roman"/>
      <w:sz w:val="31"/>
      <w:szCs w:val="31"/>
      <w:lang w:eastAsia="ru-RU"/>
    </w:rPr>
  </w:style>
  <w:style w:type="character" w:customStyle="1" w:styleId="date10">
    <w:name w:val="date10"/>
    <w:basedOn w:val="a0"/>
    <w:rsid w:val="000E5570"/>
    <w:rPr>
      <w:color w:val="9FA8AC"/>
    </w:rPr>
  </w:style>
  <w:style w:type="character" w:customStyle="1" w:styleId="share-counter">
    <w:name w:val="share-counter"/>
    <w:basedOn w:val="a0"/>
    <w:rsid w:val="000E55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529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66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73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2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54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452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844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748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171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720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511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7397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079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2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42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38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5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67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51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831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071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523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22359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077862">
                                      <w:marLeft w:val="75"/>
                                      <w:marRight w:val="75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F5B51F-EB0F-4F44-AD11-C70D5F16D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Стасенко</dc:creator>
  <cp:lastModifiedBy>1</cp:lastModifiedBy>
  <cp:revision>2</cp:revision>
  <cp:lastPrinted>2023-03-31T13:13:00Z</cp:lastPrinted>
  <dcterms:created xsi:type="dcterms:W3CDTF">2023-04-03T08:12:00Z</dcterms:created>
  <dcterms:modified xsi:type="dcterms:W3CDTF">2023-04-03T08:12:00Z</dcterms:modified>
</cp:coreProperties>
</file>